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附件6</w:t>
      </w:r>
    </w:p>
    <w:p>
      <w:pPr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spacing w:line="600" w:lineRule="exact"/>
        <w:jc w:val="center"/>
        <w:rPr>
          <w:rFonts w:hint="eastAsia" w:ascii="方正小标宋简体" w:hAnsi="Times New Roman" w:eastAsia="方正小标宋简体" w:cs="Times New Roman"/>
          <w:sz w:val="36"/>
          <w:szCs w:val="36"/>
        </w:rPr>
      </w:pPr>
      <w:r>
        <w:rPr>
          <w:rFonts w:hint="eastAsia" w:ascii="方正小标宋简体" w:hAnsi="Times New Roman" w:eastAsia="方正小标宋简体" w:cs="Times New Roman"/>
          <w:sz w:val="36"/>
          <w:szCs w:val="36"/>
        </w:rPr>
        <w:t>企业申报资料真实性承诺书（提纲）</w:t>
      </w:r>
    </w:p>
    <w:p>
      <w:pPr>
        <w:rPr>
          <w:rFonts w:ascii="Times New Roman" w:hAnsi="Times New Roman" w:eastAsia="仿宋_GB2312" w:cs="Times New Roman"/>
          <w:sz w:val="32"/>
          <w:szCs w:val="32"/>
          <w:u w:val="single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  <w:u w:val="single"/>
        </w:rPr>
        <w:t>***（单位）</w:t>
      </w:r>
      <w:r>
        <w:rPr>
          <w:rFonts w:ascii="Times New Roman" w:hAnsi="Times New Roman" w:eastAsia="仿宋_GB2312" w:cs="Times New Roman"/>
          <w:sz w:val="32"/>
          <w:szCs w:val="32"/>
        </w:rPr>
        <w:t>：</w:t>
      </w:r>
    </w:p>
    <w:p>
      <w:pPr>
        <w:ind w:firstLine="960" w:firstLineChars="3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***企业已了解重点产业链“链主”企业申报相关要求，本企业按照要求，认真准备了申报资料，并对本次申报郑重承诺如下：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一、本企业所提交的申报资料相关内容完整、真实、准确，无欺瞒和作假行为，纸质资料与电子文档资料一致。</w:t>
      </w:r>
    </w:p>
    <w:p>
      <w:pPr>
        <w:ind w:firstLine="640" w:firstLineChars="200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二、在申报过程中，本单位将积极配合受托管理机构组织的相关调查和评审工作。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如违反上述承诺，本单位愿意承担由此带来的一切后果及相关法律责任。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ind w:firstLine="3840" w:firstLineChars="1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申报单位盖章：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                 法定代表人签字：</w:t>
      </w:r>
    </w:p>
    <w:p>
      <w:pPr>
        <w:ind w:firstLine="3840" w:firstLineChars="1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ascii="Times New Roman" w:hAnsi="Times New Roman" w:eastAsia="仿宋_GB2312" w:cs="Times New Roman"/>
          <w:sz w:val="32"/>
          <w:szCs w:val="32"/>
        </w:rPr>
        <w:t>日期：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541D95"/>
    <w:rsid w:val="3D541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2022-02-16T08:20:00Z</dcterms:created>
  <dc:creator>admin</dc:creator>
  <cp:lastModifiedBy>admin</cp:lastModifiedBy>
  <dcterms:modified xsi:type="dcterms:W3CDTF">2022-02-16T08:20:38Z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