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1545"/>
        <w:gridCol w:w="1065"/>
        <w:gridCol w:w="1589"/>
        <w:gridCol w:w="1337"/>
        <w:gridCol w:w="988"/>
        <w:gridCol w:w="975"/>
        <w:gridCol w:w="700"/>
        <w:gridCol w:w="1074"/>
        <w:gridCol w:w="1725"/>
        <w:gridCol w:w="2013"/>
      </w:tblGrid>
      <w:tr w:rsidR="00004793" w:rsidTr="000D290C">
        <w:trPr>
          <w:trHeight w:val="2455"/>
        </w:trPr>
        <w:tc>
          <w:tcPr>
            <w:tcW w:w="13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附件1</w:t>
            </w:r>
          </w:p>
          <w:p w:rsidR="00004793" w:rsidRDefault="00004793" w:rsidP="000D29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重点科技企业资金需求调查表</w:t>
            </w:r>
          </w:p>
          <w:p w:rsidR="00004793" w:rsidRDefault="00004793" w:rsidP="000D29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  <w:p w:rsidR="00004793" w:rsidRDefault="00004793" w:rsidP="000D29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地市科技管理部门（高新区管委会）：                                          填报人：            联系电话： </w:t>
            </w:r>
          </w:p>
          <w:p w:rsidR="00004793" w:rsidRDefault="00004793" w:rsidP="000D290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04793" w:rsidTr="000D290C">
        <w:trPr>
          <w:trHeight w:val="1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企业规模（国标划型）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2019年销售收入(万元)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73739D" w:rsidP="000D29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核心成果及</w:t>
            </w:r>
            <w:r w:rsidR="00004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主要产品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开户银行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贷款需求（万元）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是否纳入人民银行疫情防控重点保障企业名单</w:t>
            </w:r>
            <w:bookmarkStart w:id="0" w:name="_GoBack"/>
            <w:bookmarkEnd w:id="0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高新技术企业、科技型中小企业或其他类型科技企业信息</w:t>
            </w:r>
          </w:p>
        </w:tc>
      </w:tr>
      <w:tr w:rsidR="00004793" w:rsidTr="000D290C">
        <w:trPr>
          <w:trHeight w:val="4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04793" w:rsidTr="000D290C">
        <w:trPr>
          <w:trHeight w:val="4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04793" w:rsidTr="000D290C">
        <w:trPr>
          <w:trHeight w:val="4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04793" w:rsidTr="000D290C">
        <w:trPr>
          <w:trHeight w:val="6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04793" w:rsidTr="000D290C">
        <w:trPr>
          <w:trHeight w:val="6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04793" w:rsidTr="000D290C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793" w:rsidRDefault="00004793" w:rsidP="000D29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004793" w:rsidRDefault="00004793" w:rsidP="00004793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</w:rPr>
        <w:sectPr w:rsidR="00004793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注：以上信息，必须全部如实填报</w:t>
      </w:r>
    </w:p>
    <w:p w:rsidR="00435EC3" w:rsidRPr="00004793" w:rsidRDefault="00435EC3"/>
    <w:sectPr w:rsidR="00435EC3" w:rsidRPr="00004793" w:rsidSect="00004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4C0" w:rsidRDefault="00F614C0" w:rsidP="00004793">
      <w:r>
        <w:separator/>
      </w:r>
    </w:p>
  </w:endnote>
  <w:endnote w:type="continuationSeparator" w:id="1">
    <w:p w:rsidR="00F614C0" w:rsidRDefault="00F614C0" w:rsidP="00004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4C0" w:rsidRDefault="00F614C0" w:rsidP="00004793">
      <w:r>
        <w:separator/>
      </w:r>
    </w:p>
  </w:footnote>
  <w:footnote w:type="continuationSeparator" w:id="1">
    <w:p w:rsidR="00F614C0" w:rsidRDefault="00F614C0" w:rsidP="000047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793"/>
    <w:rsid w:val="00004793"/>
    <w:rsid w:val="00435EC3"/>
    <w:rsid w:val="0073739D"/>
    <w:rsid w:val="00F6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4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47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4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47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Company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董欣</dc:creator>
  <cp:keywords/>
  <dc:description/>
  <cp:lastModifiedBy>董欣</cp:lastModifiedBy>
  <cp:revision>4</cp:revision>
  <dcterms:created xsi:type="dcterms:W3CDTF">2020-03-19T03:42:00Z</dcterms:created>
  <dcterms:modified xsi:type="dcterms:W3CDTF">2020-03-25T07:20:00Z</dcterms:modified>
</cp:coreProperties>
</file>